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87947" w:rsidRPr="00187947" w14:paraId="27DAFCF8" w14:textId="77777777" w:rsidTr="00E9050C">
        <w:tc>
          <w:tcPr>
            <w:tcW w:w="5955" w:type="dxa"/>
            <w:shd w:val="clear" w:color="auto" w:fill="auto"/>
          </w:tcPr>
          <w:p w14:paraId="07328274" w14:textId="77777777" w:rsidR="00187947" w:rsidRPr="00187947" w:rsidRDefault="00187947" w:rsidP="009274EF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7C33E75" w14:textId="3B9B422B" w:rsidR="00187947" w:rsidRPr="00A7008E" w:rsidRDefault="00187947" w:rsidP="00E9050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7008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</w:t>
            </w:r>
            <w:r w:rsidR="00A7008E" w:rsidRPr="00A7008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A7008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</w:t>
            </w:r>
          </w:p>
          <w:p w14:paraId="583FEFAF" w14:textId="51A9B70B" w:rsidR="00187947" w:rsidRPr="00187947" w:rsidRDefault="00187947" w:rsidP="00E905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7008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№</w:t>
            </w:r>
            <w:r w:rsidR="00A7008E" w:rsidRPr="00A7008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2751/01.1-14</w:t>
            </w:r>
            <w:r w:rsidRPr="00A7008E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17277B41" w14:textId="77777777" w:rsidR="00187947" w:rsidRPr="00187947" w:rsidRDefault="00187947" w:rsidP="0018794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38ED8B4" w14:textId="77777777" w:rsidR="00187947" w:rsidRDefault="00187947" w:rsidP="00A70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14560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612756" r:id="rId7"/>
        </w:object>
      </w:r>
    </w:p>
    <w:p w14:paraId="6BFFF2C6" w14:textId="77777777" w:rsidR="00A7008E" w:rsidRPr="00A7008E" w:rsidRDefault="00A7008E" w:rsidP="00A7008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7A1C4B4D" w14:textId="77777777" w:rsidR="00187947" w:rsidRDefault="00187947" w:rsidP="00A70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5C47F145" w14:textId="77777777" w:rsidR="00A7008E" w:rsidRPr="00A7008E" w:rsidRDefault="00A7008E" w:rsidP="00A7008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2A81C7FA" w14:textId="73C9A02C" w:rsidR="00187947" w:rsidRDefault="00A7008E" w:rsidP="00A70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187947" w:rsidRPr="00187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VІІІ скликання</w:t>
      </w:r>
    </w:p>
    <w:p w14:paraId="3E08A7AB" w14:textId="77777777" w:rsidR="00A7008E" w:rsidRPr="00187947" w:rsidRDefault="00A7008E" w:rsidP="00A70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E1972A" w14:textId="77777777" w:rsidR="00187947" w:rsidRPr="00A7008E" w:rsidRDefault="00187947" w:rsidP="00A700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700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A7008E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A700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1C70FBD4" w14:textId="77777777" w:rsidR="00187947" w:rsidRPr="00187947" w:rsidRDefault="00187947" w:rsidP="0018794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79B820" w14:textId="77777777" w:rsidR="00187947" w:rsidRPr="00187947" w:rsidRDefault="00187947" w:rsidP="001879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  <w:t>2024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м. Ужгород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0E9F2125" w14:textId="77777777" w:rsidR="00187947" w:rsidRPr="00187947" w:rsidRDefault="00187947" w:rsidP="001879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</w:t>
      </w:r>
    </w:p>
    <w:p w14:paraId="3C83E7C9" w14:textId="09C7442A" w:rsidR="00187947" w:rsidRPr="00187947" w:rsidRDefault="00187947" w:rsidP="001879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обласної ради від 26.09.2024 № 1171</w:t>
      </w:r>
    </w:p>
    <w:p w14:paraId="653F65D6" w14:textId="77777777" w:rsidR="00187947" w:rsidRPr="00187947" w:rsidRDefault="00187947" w:rsidP="001879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3CB1C9" w14:textId="43C8E7CC" w:rsidR="00187947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 ради  від</w:t>
      </w:r>
      <w:r w:rsidR="0085444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 04.11.2011 № 326 «</w:t>
      </w:r>
      <w:r w:rsidRPr="00187947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</w:t>
      </w:r>
      <w:r w:rsidRPr="00187947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приватизації»,</w:t>
      </w:r>
      <w:r w:rsidR="00A7008E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eastAsia="TimesNewRoman" w:hAnsi="Times New Roman" w:cs="Times New Roman"/>
          <w:sz w:val="28"/>
          <w:szCs w:val="28"/>
          <w:lang w:val="uk-UA"/>
        </w:rPr>
        <w:t>26.09.2024 № 1171 «Про включення до Переліку  об’єктів спільної власності територіальних громад сіл, селищ, міст області, що підлягають приватизації»</w:t>
      </w:r>
      <w:r w:rsidR="00A7008E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187947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A700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а:</w:t>
      </w:r>
    </w:p>
    <w:p w14:paraId="3E972CC9" w14:textId="77777777" w:rsidR="00187947" w:rsidRPr="00187947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B778AE" w14:textId="0D714E43" w:rsidR="00187947" w:rsidRPr="00187947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proofErr w:type="spellStart"/>
      <w:r w:rsidRPr="00187947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обласної ради від 26.09.2024 №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1171 «Про включення до Переліку об’єктів спільної власності територіальних громад сіл, селищ, міст області, що підлягають приватизації», виклавши пункт 1 у такій редакції: </w:t>
      </w:r>
    </w:p>
    <w:p w14:paraId="7D7D3EBD" w14:textId="16E4CC53" w:rsidR="00187947" w:rsidRPr="00187947" w:rsidRDefault="00187947" w:rsidP="00187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«1. Включити до Переліку об’єктів спільної власності територіальних громад сіл, селищ, міст області, що підлягають приватизації, новий об’єкт –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будівлю аптеки №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21, загальною площею 147,8 </w:t>
      </w:r>
      <w:proofErr w:type="spellStart"/>
      <w:r w:rsidRPr="00187947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1879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 xml:space="preserve">м, розташовану за </w:t>
      </w:r>
      <w:proofErr w:type="spellStart"/>
      <w:r w:rsidRPr="00187947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187947">
        <w:rPr>
          <w:rFonts w:ascii="Times New Roman" w:hAnsi="Times New Roman" w:cs="Times New Roman"/>
          <w:sz w:val="28"/>
          <w:szCs w:val="28"/>
          <w:lang w:val="uk-UA"/>
        </w:rPr>
        <w:t>: Закарпатська область, селище Дубове, вулиця Миру</w:t>
      </w:r>
      <w:r w:rsidR="00A7008E">
        <w:rPr>
          <w:rFonts w:ascii="Times New Roman" w:hAnsi="Times New Roman" w:cs="Times New Roman"/>
          <w:sz w:val="28"/>
          <w:szCs w:val="28"/>
          <w:lang w:val="uk-UA"/>
        </w:rPr>
        <w:t xml:space="preserve"> (Леніна)</w:t>
      </w:r>
      <w:r w:rsidRPr="00187947">
        <w:rPr>
          <w:rFonts w:ascii="Times New Roman" w:hAnsi="Times New Roman" w:cs="Times New Roman"/>
          <w:sz w:val="28"/>
          <w:szCs w:val="28"/>
          <w:lang w:val="uk-UA"/>
        </w:rPr>
        <w:t>, будинок 129».</w:t>
      </w:r>
    </w:p>
    <w:p w14:paraId="0D15DF28" w14:textId="16B28C68" w:rsidR="00187947" w:rsidRPr="00187947" w:rsidRDefault="00187947" w:rsidP="0018794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першого заступника голови обласної ради та постійну комісію з питань регіонального розвитку, адміністративно-територіального устрою, комунального майна та приватизації.</w:t>
      </w:r>
    </w:p>
    <w:p w14:paraId="1B1EC379" w14:textId="77777777" w:rsidR="00187947" w:rsidRPr="00187947" w:rsidRDefault="00187947" w:rsidP="00187947">
      <w:pPr>
        <w:pStyle w:val="a6"/>
        <w:ind w:firstLine="708"/>
        <w:rPr>
          <w:sz w:val="28"/>
          <w:szCs w:val="28"/>
        </w:rPr>
      </w:pPr>
    </w:p>
    <w:p w14:paraId="063DBD70" w14:textId="77777777" w:rsidR="00187947" w:rsidRPr="00187947" w:rsidRDefault="00187947" w:rsidP="00187947">
      <w:pPr>
        <w:pStyle w:val="a6"/>
        <w:ind w:firstLine="708"/>
        <w:rPr>
          <w:sz w:val="28"/>
          <w:szCs w:val="28"/>
        </w:rPr>
      </w:pPr>
    </w:p>
    <w:p w14:paraId="099916AB" w14:textId="77777777" w:rsidR="00187947" w:rsidRPr="00187947" w:rsidRDefault="00187947" w:rsidP="00187947">
      <w:pPr>
        <w:pStyle w:val="a6"/>
        <w:ind w:firstLine="708"/>
        <w:rPr>
          <w:sz w:val="28"/>
          <w:szCs w:val="28"/>
        </w:rPr>
      </w:pPr>
    </w:p>
    <w:p w14:paraId="510756F4" w14:textId="77777777" w:rsidR="00187947" w:rsidRPr="00187947" w:rsidRDefault="00187947" w:rsidP="0018794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947">
        <w:rPr>
          <w:rFonts w:ascii="Times New Roman" w:hAnsi="Times New Roman" w:cs="Times New Roman"/>
          <w:b/>
          <w:sz w:val="28"/>
          <w:szCs w:val="28"/>
          <w:lang w:val="uk-UA"/>
        </w:rPr>
        <w:t>Голова ради                                                                                    Роман САРАЙ</w:t>
      </w:r>
    </w:p>
    <w:sectPr w:rsidR="00187947" w:rsidRPr="00187947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F5405" w14:textId="77777777" w:rsidR="00CD62AD" w:rsidRDefault="00CD62AD">
      <w:pPr>
        <w:spacing w:after="0" w:line="240" w:lineRule="auto"/>
      </w:pPr>
      <w:r>
        <w:separator/>
      </w:r>
    </w:p>
  </w:endnote>
  <w:endnote w:type="continuationSeparator" w:id="0">
    <w:p w14:paraId="1331AAF0" w14:textId="77777777" w:rsidR="00CD62AD" w:rsidRDefault="00CD6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20011" w14:textId="77777777" w:rsidR="00CD62AD" w:rsidRDefault="00CD62AD">
      <w:pPr>
        <w:spacing w:after="0" w:line="240" w:lineRule="auto"/>
      </w:pPr>
      <w:r>
        <w:separator/>
      </w:r>
    </w:p>
  </w:footnote>
  <w:footnote w:type="continuationSeparator" w:id="0">
    <w:p w14:paraId="794E1287" w14:textId="77777777" w:rsidR="00CD62AD" w:rsidRDefault="00CD6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2C9EA" w14:textId="77777777" w:rsidR="00A7008E" w:rsidRDefault="0018794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398E6A1" w14:textId="77777777" w:rsidR="00A7008E" w:rsidRDefault="00A700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947"/>
    <w:rsid w:val="00144912"/>
    <w:rsid w:val="00187947"/>
    <w:rsid w:val="003C7D09"/>
    <w:rsid w:val="00854443"/>
    <w:rsid w:val="008744C4"/>
    <w:rsid w:val="009274EF"/>
    <w:rsid w:val="00A7008E"/>
    <w:rsid w:val="00CD62AD"/>
    <w:rsid w:val="00D41A38"/>
    <w:rsid w:val="00E0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E75ACE"/>
  <w15:chartTrackingRefBased/>
  <w15:docId w15:val="{C380161B-1FB6-44CE-8367-C9B1E9AF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947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87947"/>
  </w:style>
  <w:style w:type="paragraph" w:styleId="a4">
    <w:name w:val="header"/>
    <w:basedOn w:val="a"/>
    <w:link w:val="a5"/>
    <w:rsid w:val="001879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187947"/>
    <w:rPr>
      <w:rFonts w:eastAsia="Times New Roman"/>
      <w:kern w:val="0"/>
      <w:sz w:val="20"/>
      <w:szCs w:val="20"/>
      <w:lang w:eastAsia="ru-RU"/>
      <w14:ligatures w14:val="none"/>
    </w:rPr>
  </w:style>
  <w:style w:type="character" w:customStyle="1" w:styleId="rvts0">
    <w:name w:val="rvts0"/>
    <w:basedOn w:val="a0"/>
    <w:rsid w:val="00187947"/>
  </w:style>
  <w:style w:type="paragraph" w:styleId="a6">
    <w:name w:val="Body Text"/>
    <w:basedOn w:val="a"/>
    <w:link w:val="a7"/>
    <w:rsid w:val="001879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7">
    <w:name w:val="Основний текст Знак"/>
    <w:basedOn w:val="a0"/>
    <w:link w:val="a6"/>
    <w:rsid w:val="00187947"/>
    <w:rPr>
      <w:rFonts w:eastAsia="Times New Roman"/>
      <w:kern w:val="0"/>
      <w:sz w:val="24"/>
      <w:szCs w:val="20"/>
      <w:lang w:eastAsia="uk-UA"/>
      <w14:ligatures w14:val="none"/>
    </w:rPr>
  </w:style>
  <w:style w:type="paragraph" w:customStyle="1" w:styleId="Standard">
    <w:name w:val="Standard"/>
    <w:rsid w:val="00187947"/>
    <w:pPr>
      <w:widowControl w:val="0"/>
      <w:autoSpaceDN w:val="0"/>
      <w:ind w:firstLine="0"/>
      <w:jc w:val="left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  <w14:ligatures w14:val="none"/>
    </w:rPr>
  </w:style>
  <w:style w:type="paragraph" w:styleId="a8">
    <w:name w:val="No Spacing"/>
    <w:uiPriority w:val="1"/>
    <w:qFormat/>
    <w:rsid w:val="00187947"/>
    <w:pPr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1373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6</cp:revision>
  <cp:lastPrinted>2024-12-13T12:55:00Z</cp:lastPrinted>
  <dcterms:created xsi:type="dcterms:W3CDTF">2024-12-12T09:24:00Z</dcterms:created>
  <dcterms:modified xsi:type="dcterms:W3CDTF">2024-12-13T14:32:00Z</dcterms:modified>
</cp:coreProperties>
</file>